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4C8BB" w14:textId="4FEBDFCF" w:rsidR="00C077B2" w:rsidRDefault="004E396D" w:rsidP="00425F39">
      <w:pPr>
        <w:spacing w:after="200" w:line="276" w:lineRule="auto"/>
        <w:rPr>
          <w:rFonts w:ascii="Verdana" w:eastAsia="Verdana" w:hAnsi="Verdana" w:cs="Verdana"/>
          <w:color w:val="000000"/>
          <w:sz w:val="40"/>
          <w:u w:val="single"/>
        </w:rPr>
      </w:pPr>
      <w:r>
        <w:rPr>
          <w:rFonts w:ascii="Verdana" w:eastAsia="Verdana" w:hAnsi="Verdana" w:cs="Verdana"/>
          <w:b/>
          <w:color w:val="000000"/>
          <w:sz w:val="40"/>
        </w:rPr>
        <w:t xml:space="preserve">  </w:t>
      </w:r>
      <w:r w:rsidR="00425F39">
        <w:rPr>
          <w:rFonts w:ascii="Verdana" w:eastAsia="Verdana" w:hAnsi="Verdana" w:cs="Verdana"/>
          <w:b/>
          <w:color w:val="000000"/>
          <w:sz w:val="40"/>
        </w:rPr>
        <w:tab/>
      </w:r>
      <w:r w:rsidR="00425F39">
        <w:rPr>
          <w:rFonts w:ascii="Verdana" w:eastAsia="Verdana" w:hAnsi="Verdana" w:cs="Verdana"/>
          <w:b/>
          <w:color w:val="000000"/>
          <w:sz w:val="40"/>
        </w:rPr>
        <w:tab/>
      </w:r>
      <w:r w:rsidR="00425F39">
        <w:rPr>
          <w:rFonts w:ascii="Verdana" w:eastAsia="Verdana" w:hAnsi="Verdana" w:cs="Verdana"/>
          <w:b/>
          <w:color w:val="000000"/>
          <w:sz w:val="40"/>
        </w:rPr>
        <w:tab/>
      </w:r>
      <w:r w:rsidR="003C636B">
        <w:rPr>
          <w:rFonts w:ascii="Verdana" w:eastAsia="Verdana" w:hAnsi="Verdana" w:cs="Verdana"/>
          <w:color w:val="000000"/>
          <w:sz w:val="40"/>
          <w:u w:val="single"/>
        </w:rPr>
        <w:t>Daniel Antônio Lembi</w:t>
      </w:r>
    </w:p>
    <w:p w14:paraId="26F5EA6F" w14:textId="77777777" w:rsidR="009423C4" w:rsidRDefault="009423C4" w:rsidP="00425F39">
      <w:pPr>
        <w:spacing w:after="200" w:line="276" w:lineRule="auto"/>
        <w:rPr>
          <w:rFonts w:ascii="Verdana" w:eastAsia="Verdana" w:hAnsi="Verdana" w:cs="Verdana"/>
          <w:color w:val="000000"/>
          <w:sz w:val="20"/>
        </w:rPr>
      </w:pPr>
    </w:p>
    <w:p w14:paraId="5F87E48F" w14:textId="3DC7B1AF" w:rsidR="00640E90" w:rsidRDefault="003C636B" w:rsidP="004E396D">
      <w:pPr>
        <w:tabs>
          <w:tab w:val="left" w:pos="284"/>
        </w:tabs>
        <w:spacing w:after="200" w:line="276" w:lineRule="auto"/>
        <w:ind w:left="284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Brasileiro, solteiro, </w:t>
      </w:r>
      <w:r w:rsidR="003020AE">
        <w:rPr>
          <w:rFonts w:ascii="Verdana" w:eastAsia="Verdana" w:hAnsi="Verdana" w:cs="Verdana"/>
          <w:color w:val="000000"/>
          <w:sz w:val="20"/>
        </w:rPr>
        <w:t>24</w:t>
      </w:r>
      <w:r>
        <w:rPr>
          <w:rFonts w:ascii="Verdana" w:eastAsia="Verdana" w:hAnsi="Verdana" w:cs="Verdana"/>
          <w:color w:val="000000"/>
          <w:sz w:val="20"/>
        </w:rPr>
        <w:t xml:space="preserve"> anos                                                                        </w:t>
      </w:r>
      <w:r w:rsidR="00640E90">
        <w:rPr>
          <w:rFonts w:ascii="Verdana" w:eastAsia="Verdana" w:hAnsi="Verdana" w:cs="Verdana"/>
          <w:color w:val="000000"/>
          <w:sz w:val="20"/>
        </w:rPr>
        <w:t>R</w:t>
      </w:r>
      <w:r>
        <w:rPr>
          <w:rFonts w:ascii="Verdana" w:eastAsia="Verdana" w:hAnsi="Verdana" w:cs="Verdana"/>
          <w:color w:val="000000"/>
          <w:sz w:val="20"/>
        </w:rPr>
        <w:t xml:space="preserve">ua. </w:t>
      </w:r>
      <w:r w:rsidR="003020AE">
        <w:rPr>
          <w:rFonts w:ascii="Verdana" w:eastAsia="Verdana" w:hAnsi="Verdana" w:cs="Verdana"/>
          <w:color w:val="000000"/>
          <w:sz w:val="20"/>
        </w:rPr>
        <w:t>Doutora Martha Silva Gomes</w:t>
      </w:r>
      <w:r w:rsidR="00640E90">
        <w:rPr>
          <w:rFonts w:ascii="Verdana" w:eastAsia="Verdana" w:hAnsi="Verdana" w:cs="Verdana"/>
          <w:color w:val="000000"/>
          <w:sz w:val="20"/>
        </w:rPr>
        <w:t xml:space="preserve"> - Portão</w:t>
      </w:r>
      <w:r>
        <w:rPr>
          <w:rFonts w:ascii="Verdana" w:eastAsia="Verdana" w:hAnsi="Verdana" w:cs="Verdana"/>
          <w:color w:val="000000"/>
          <w:sz w:val="20"/>
        </w:rPr>
        <w:t>, n°</w:t>
      </w:r>
      <w:r w:rsidR="003020AE">
        <w:rPr>
          <w:rFonts w:ascii="Verdana" w:eastAsia="Verdana" w:hAnsi="Verdana" w:cs="Verdana"/>
          <w:color w:val="000000"/>
          <w:sz w:val="20"/>
        </w:rPr>
        <w:t>137</w:t>
      </w:r>
    </w:p>
    <w:p w14:paraId="30F849F0" w14:textId="652EA93A" w:rsidR="00640E90" w:rsidRPr="005B105B" w:rsidRDefault="00640E90" w:rsidP="004E396D">
      <w:pPr>
        <w:tabs>
          <w:tab w:val="left" w:pos="284"/>
        </w:tabs>
        <w:spacing w:after="200" w:line="276" w:lineRule="auto"/>
        <w:ind w:left="284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b/>
          <w:color w:val="000000"/>
          <w:sz w:val="20"/>
        </w:rPr>
        <w:t xml:space="preserve">Cidade: </w:t>
      </w:r>
      <w:r w:rsidR="005B105B">
        <w:rPr>
          <w:rFonts w:ascii="Verdana" w:eastAsia="Verdana" w:hAnsi="Verdana" w:cs="Verdana"/>
          <w:color w:val="000000"/>
          <w:sz w:val="20"/>
        </w:rPr>
        <w:t>Curitiba</w:t>
      </w:r>
    </w:p>
    <w:p w14:paraId="7A64889F" w14:textId="45FEEAF0" w:rsidR="00C077B2" w:rsidRDefault="003C636B" w:rsidP="004E396D">
      <w:pPr>
        <w:tabs>
          <w:tab w:val="left" w:pos="284"/>
        </w:tabs>
        <w:spacing w:after="200" w:line="276" w:lineRule="auto"/>
        <w:ind w:left="284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b/>
          <w:color w:val="000000"/>
          <w:sz w:val="20"/>
        </w:rPr>
        <w:t>Telefone:</w:t>
      </w:r>
      <w:r>
        <w:rPr>
          <w:rFonts w:ascii="Verdana" w:eastAsia="Verdana" w:hAnsi="Verdana" w:cs="Verdana"/>
          <w:color w:val="000000"/>
          <w:sz w:val="20"/>
        </w:rPr>
        <w:t xml:space="preserve"> (41) 35</w:t>
      </w:r>
      <w:r w:rsidR="003020AE">
        <w:rPr>
          <w:rFonts w:ascii="Verdana" w:eastAsia="Verdana" w:hAnsi="Verdana" w:cs="Verdana"/>
          <w:color w:val="000000"/>
          <w:sz w:val="20"/>
        </w:rPr>
        <w:t>01-8820</w:t>
      </w:r>
      <w:r w:rsidR="00801A72">
        <w:rPr>
          <w:rFonts w:ascii="Verdana" w:eastAsia="Verdana" w:hAnsi="Verdana" w:cs="Verdana"/>
          <w:b/>
          <w:color w:val="000000"/>
          <w:sz w:val="20"/>
        </w:rPr>
        <w:t>/</w:t>
      </w:r>
      <w:r w:rsidR="00801A72">
        <w:rPr>
          <w:rFonts w:ascii="Verdana" w:eastAsia="Verdana" w:hAnsi="Verdana" w:cs="Verdana"/>
          <w:color w:val="000000"/>
          <w:sz w:val="20"/>
        </w:rPr>
        <w:t xml:space="preserve"> Celular</w:t>
      </w:r>
      <w:r>
        <w:rPr>
          <w:rFonts w:ascii="Verdana" w:eastAsia="Verdana" w:hAnsi="Verdana" w:cs="Verdana"/>
          <w:b/>
          <w:color w:val="000000"/>
          <w:sz w:val="20"/>
        </w:rPr>
        <w:t xml:space="preserve">: </w:t>
      </w:r>
      <w:r>
        <w:rPr>
          <w:rFonts w:ascii="Verdana" w:eastAsia="Verdana" w:hAnsi="Verdana" w:cs="Verdana"/>
          <w:color w:val="000000"/>
          <w:sz w:val="20"/>
        </w:rPr>
        <w:t xml:space="preserve">(41) </w:t>
      </w:r>
      <w:r w:rsidR="003020AE">
        <w:rPr>
          <w:rFonts w:ascii="Verdana" w:eastAsia="Verdana" w:hAnsi="Verdana" w:cs="Verdana"/>
          <w:color w:val="000000"/>
          <w:sz w:val="20"/>
        </w:rPr>
        <w:t>99695-7455</w:t>
      </w:r>
    </w:p>
    <w:p w14:paraId="06F34869" w14:textId="6B110421" w:rsidR="00101350" w:rsidRDefault="009A1978" w:rsidP="00101350">
      <w:pPr>
        <w:tabs>
          <w:tab w:val="left" w:pos="284"/>
        </w:tabs>
        <w:spacing w:before="200" w:after="0" w:line="240" w:lineRule="auto"/>
        <w:ind w:firstLine="284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b/>
          <w:noProof/>
          <w:color w:val="000000"/>
          <w:sz w:val="20"/>
        </w:rPr>
        <w:pict w14:anchorId="2F218BE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.45pt;margin-top:23.6pt;width:412.5pt;height:0;z-index:251658240" o:connectortype="straight"/>
        </w:pict>
      </w:r>
      <w:r w:rsidR="003C636B">
        <w:rPr>
          <w:rFonts w:ascii="Verdana" w:eastAsia="Verdana" w:hAnsi="Verdana" w:cs="Verdana"/>
          <w:b/>
          <w:color w:val="000000"/>
          <w:sz w:val="20"/>
        </w:rPr>
        <w:t>E-mail:</w:t>
      </w:r>
      <w:r w:rsidR="003C636B">
        <w:rPr>
          <w:rFonts w:ascii="Verdana" w:eastAsia="Verdana" w:hAnsi="Verdana" w:cs="Verdana"/>
          <w:color w:val="000000"/>
          <w:sz w:val="20"/>
        </w:rPr>
        <w:t xml:space="preserve"> </w:t>
      </w:r>
      <w:r w:rsidR="0060588F">
        <w:rPr>
          <w:rFonts w:ascii="Verdana" w:eastAsia="Verdana" w:hAnsi="Verdana" w:cs="Verdana"/>
          <w:color w:val="000000"/>
          <w:sz w:val="20"/>
        </w:rPr>
        <w:t>danielantoniolembi@gmail.</w:t>
      </w:r>
      <w:r w:rsidR="003C636B">
        <w:rPr>
          <w:rFonts w:ascii="Verdana" w:eastAsia="Verdana" w:hAnsi="Verdana" w:cs="Verdana"/>
          <w:color w:val="000000"/>
          <w:sz w:val="20"/>
        </w:rPr>
        <w:t>com</w:t>
      </w:r>
    </w:p>
    <w:p w14:paraId="04A0229B" w14:textId="356FFD16" w:rsidR="00C077B2" w:rsidRDefault="00C077B2" w:rsidP="004E396D">
      <w:pPr>
        <w:tabs>
          <w:tab w:val="left" w:pos="284"/>
        </w:tabs>
        <w:spacing w:after="200" w:line="276" w:lineRule="auto"/>
        <w:ind w:left="284"/>
        <w:rPr>
          <w:rFonts w:ascii="Verdana" w:eastAsia="Verdana" w:hAnsi="Verdana" w:cs="Verdana"/>
          <w:color w:val="000000"/>
          <w:sz w:val="20"/>
        </w:rPr>
      </w:pPr>
    </w:p>
    <w:p w14:paraId="2F34DD21" w14:textId="77777777" w:rsidR="00C077B2" w:rsidRDefault="003C636B" w:rsidP="004E396D">
      <w:pPr>
        <w:tabs>
          <w:tab w:val="left" w:pos="284"/>
        </w:tabs>
        <w:spacing w:after="200" w:line="276" w:lineRule="auto"/>
        <w:ind w:left="284"/>
        <w:rPr>
          <w:rFonts w:ascii="Verdana" w:eastAsia="Verdana" w:hAnsi="Verdana" w:cs="Verdana"/>
          <w:b/>
          <w:caps/>
          <w:color w:val="000000"/>
          <w:sz w:val="20"/>
        </w:rPr>
      </w:pPr>
      <w:r>
        <w:rPr>
          <w:rFonts w:ascii="Verdana" w:eastAsia="Verdana" w:hAnsi="Verdana" w:cs="Verdana"/>
          <w:b/>
          <w:caps/>
          <w:color w:val="000000"/>
          <w:sz w:val="20"/>
        </w:rPr>
        <w:t>FORMAÇÃO</w:t>
      </w:r>
    </w:p>
    <w:p w14:paraId="5056FFC5" w14:textId="77777777" w:rsidR="003C636B" w:rsidRPr="003C636B" w:rsidRDefault="003C636B" w:rsidP="009C489B">
      <w:pPr>
        <w:pStyle w:val="PargrafodaLista"/>
        <w:numPr>
          <w:ilvl w:val="0"/>
          <w:numId w:val="5"/>
        </w:numPr>
        <w:tabs>
          <w:tab w:val="left" w:pos="284"/>
        </w:tabs>
        <w:spacing w:after="200" w:line="240" w:lineRule="auto"/>
        <w:ind w:left="0"/>
        <w:rPr>
          <w:rFonts w:ascii="Verdana" w:eastAsia="Verdana" w:hAnsi="Verdana" w:cs="Verdana"/>
          <w:color w:val="000000"/>
          <w:sz w:val="20"/>
        </w:rPr>
      </w:pPr>
      <w:r w:rsidRPr="003C636B">
        <w:rPr>
          <w:rFonts w:ascii="Verdana" w:eastAsia="Verdana" w:hAnsi="Verdana" w:cs="Verdana"/>
          <w:color w:val="000000"/>
          <w:sz w:val="20"/>
        </w:rPr>
        <w:t>Ensino Médio Completo - Yvone Pimentel</w:t>
      </w:r>
    </w:p>
    <w:p w14:paraId="22B99B82" w14:textId="77777777" w:rsidR="003C636B" w:rsidRPr="003C636B" w:rsidRDefault="003C636B" w:rsidP="009C489B">
      <w:pPr>
        <w:pStyle w:val="PargrafodaLista"/>
        <w:numPr>
          <w:ilvl w:val="0"/>
          <w:numId w:val="5"/>
        </w:numPr>
        <w:tabs>
          <w:tab w:val="left" w:pos="284"/>
        </w:tabs>
        <w:spacing w:after="200" w:line="240" w:lineRule="auto"/>
        <w:ind w:left="0"/>
        <w:rPr>
          <w:rFonts w:ascii="Verdana" w:eastAsia="Verdana" w:hAnsi="Verdana" w:cs="Verdana"/>
          <w:caps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A</w:t>
      </w:r>
      <w:r w:rsidRPr="004E396D">
        <w:rPr>
          <w:rFonts w:ascii="Verdana" w:eastAsia="Verdana" w:hAnsi="Verdana" w:cs="Verdana"/>
          <w:color w:val="000000"/>
          <w:sz w:val="20"/>
        </w:rPr>
        <w:t xml:space="preserve">prendizagem em manutenção eletrônica </w:t>
      </w:r>
      <w:r>
        <w:rPr>
          <w:rFonts w:ascii="Verdana" w:eastAsia="Verdana" w:hAnsi="Verdana" w:cs="Verdana"/>
          <w:color w:val="000000"/>
          <w:sz w:val="20"/>
        </w:rPr>
        <w:t>–</w:t>
      </w:r>
      <w:r w:rsidRPr="004E396D">
        <w:rPr>
          <w:rFonts w:ascii="Verdana" w:eastAsia="Verdana" w:hAnsi="Verdana" w:cs="Verdana"/>
          <w:color w:val="000000"/>
          <w:sz w:val="20"/>
        </w:rPr>
        <w:t xml:space="preserve"> Senai</w:t>
      </w:r>
      <w:r>
        <w:rPr>
          <w:rFonts w:ascii="Verdana" w:eastAsia="Verdana" w:hAnsi="Verdana" w:cs="Verdana"/>
          <w:color w:val="000000"/>
          <w:sz w:val="20"/>
        </w:rPr>
        <w:t>-PR</w:t>
      </w:r>
      <w:r w:rsidRPr="004E396D">
        <w:rPr>
          <w:rFonts w:ascii="Verdana" w:eastAsia="Verdana" w:hAnsi="Verdana" w:cs="Verdana"/>
          <w:color w:val="000000"/>
          <w:sz w:val="20"/>
        </w:rPr>
        <w:t>.</w:t>
      </w:r>
    </w:p>
    <w:p w14:paraId="4035804A" w14:textId="1357631F" w:rsidR="00756C2D" w:rsidRPr="009C489B" w:rsidRDefault="1459E77A" w:rsidP="009C489B">
      <w:pPr>
        <w:pStyle w:val="PargrafodaLista"/>
        <w:numPr>
          <w:ilvl w:val="0"/>
          <w:numId w:val="5"/>
        </w:numPr>
        <w:tabs>
          <w:tab w:val="left" w:pos="284"/>
          <w:tab w:val="left" w:pos="360"/>
        </w:tabs>
        <w:spacing w:after="120" w:line="240" w:lineRule="auto"/>
        <w:ind w:left="0"/>
        <w:rPr>
          <w:rFonts w:ascii="Verdana" w:eastAsia="Verdana" w:hAnsi="Verdana" w:cs="Verdana"/>
          <w:color w:val="000000"/>
          <w:sz w:val="20"/>
        </w:rPr>
      </w:pPr>
      <w:r w:rsidRPr="003020AE">
        <w:rPr>
          <w:rFonts w:ascii="Verdana" w:eastAsia="Verdana" w:hAnsi="Verdana" w:cs="Verdana"/>
          <w:color w:val="000000" w:themeColor="text1"/>
          <w:sz w:val="20"/>
          <w:szCs w:val="20"/>
        </w:rPr>
        <w:t>Excel VGA Avançado - Hard School.</w:t>
      </w:r>
    </w:p>
    <w:p w14:paraId="7A4CFF0B" w14:textId="5A86D5C8" w:rsidR="009C489B" w:rsidRDefault="009C489B" w:rsidP="009C489B">
      <w:pPr>
        <w:pStyle w:val="PargrafodaLista"/>
        <w:numPr>
          <w:ilvl w:val="0"/>
          <w:numId w:val="5"/>
        </w:numPr>
        <w:tabs>
          <w:tab w:val="left" w:pos="284"/>
          <w:tab w:val="left" w:pos="360"/>
        </w:tabs>
        <w:spacing w:after="120" w:line="240" w:lineRule="auto"/>
        <w:ind w:left="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Inglês Básico/Intermediário – Wizard Only Person.</w:t>
      </w:r>
    </w:p>
    <w:p w14:paraId="01C44CAD" w14:textId="435689CF" w:rsidR="003279A1" w:rsidRPr="003020AE" w:rsidRDefault="003279A1" w:rsidP="009C489B">
      <w:pPr>
        <w:pStyle w:val="PargrafodaLista"/>
        <w:numPr>
          <w:ilvl w:val="0"/>
          <w:numId w:val="5"/>
        </w:numPr>
        <w:tabs>
          <w:tab w:val="left" w:pos="284"/>
          <w:tab w:val="left" w:pos="360"/>
        </w:tabs>
        <w:spacing w:after="120" w:line="240" w:lineRule="auto"/>
        <w:ind w:left="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T.I básico </w:t>
      </w:r>
    </w:p>
    <w:p w14:paraId="0DA4472F" w14:textId="77777777" w:rsidR="004E396D" w:rsidRDefault="009A1978" w:rsidP="004E396D">
      <w:pPr>
        <w:tabs>
          <w:tab w:val="left" w:pos="284"/>
        </w:tabs>
        <w:spacing w:after="120" w:line="360" w:lineRule="auto"/>
        <w:ind w:left="284"/>
        <w:rPr>
          <w:rFonts w:ascii="Verdana" w:eastAsia="Verdana" w:hAnsi="Verdana" w:cs="Verdana"/>
          <w:b/>
          <w:caps/>
          <w:color w:val="000000"/>
          <w:sz w:val="20"/>
        </w:rPr>
      </w:pPr>
      <w:r>
        <w:rPr>
          <w:rFonts w:ascii="Verdana" w:eastAsia="Verdana" w:hAnsi="Verdana" w:cs="Verdana"/>
          <w:b/>
          <w:caps/>
          <w:noProof/>
          <w:color w:val="000000"/>
          <w:sz w:val="20"/>
        </w:rPr>
        <w:pict w14:anchorId="5B0FBE58">
          <v:shape id="_x0000_s1032" type="#_x0000_t32" style="position:absolute;left:0;text-align:left;margin-left:.45pt;margin-top:4.85pt;width:412.5pt;height:0;z-index:251660288" o:connectortype="straight"/>
        </w:pict>
      </w:r>
    </w:p>
    <w:p w14:paraId="08713EF9" w14:textId="77777777" w:rsidR="00C077B2" w:rsidRDefault="003C636B" w:rsidP="004E396D">
      <w:pPr>
        <w:tabs>
          <w:tab w:val="left" w:pos="284"/>
        </w:tabs>
        <w:spacing w:after="120" w:line="360" w:lineRule="auto"/>
        <w:ind w:left="284"/>
        <w:rPr>
          <w:rFonts w:ascii="Verdana" w:eastAsia="Verdana" w:hAnsi="Verdana" w:cs="Verdana"/>
          <w:caps/>
          <w:color w:val="000000"/>
          <w:sz w:val="20"/>
        </w:rPr>
      </w:pPr>
      <w:r>
        <w:rPr>
          <w:rFonts w:ascii="Verdana" w:eastAsia="Verdana" w:hAnsi="Verdana" w:cs="Verdana"/>
          <w:b/>
          <w:caps/>
          <w:color w:val="000000"/>
          <w:sz w:val="20"/>
        </w:rPr>
        <w:t>EXPERIÊNCIA PROFISSIONAL</w:t>
      </w:r>
    </w:p>
    <w:p w14:paraId="193643C0" w14:textId="6FE14549" w:rsidR="003A6B4A" w:rsidRDefault="003A6B4A" w:rsidP="003A6B4A">
      <w:pPr>
        <w:numPr>
          <w:ilvl w:val="0"/>
          <w:numId w:val="3"/>
        </w:numPr>
        <w:tabs>
          <w:tab w:val="left" w:pos="284"/>
          <w:tab w:val="left" w:pos="360"/>
        </w:tabs>
        <w:spacing w:after="120" w:line="240" w:lineRule="auto"/>
        <w:ind w:left="284" w:hanging="36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b/>
          <w:i/>
          <w:color w:val="000000"/>
          <w:sz w:val="20"/>
        </w:rPr>
        <w:t xml:space="preserve">Outubro de 2012 até Agosto 2013 - CIA Providência Indústria e Comércio </w:t>
      </w:r>
    </w:p>
    <w:p w14:paraId="51D1DC70" w14:textId="4F5163C2" w:rsidR="003A6B4A" w:rsidRDefault="003A6B4A" w:rsidP="003A6B4A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b/>
          <w:color w:val="000000"/>
          <w:sz w:val="18"/>
        </w:rPr>
        <w:t>Cargo:</w:t>
      </w:r>
      <w:r>
        <w:rPr>
          <w:rFonts w:ascii="Verdana" w:eastAsia="Verdana" w:hAnsi="Verdana" w:cs="Verdana"/>
          <w:color w:val="000000"/>
          <w:sz w:val="20"/>
        </w:rPr>
        <w:t xml:space="preserve"> </w:t>
      </w:r>
      <w:r w:rsidR="007554A9">
        <w:rPr>
          <w:rFonts w:ascii="Verdana" w:eastAsia="Verdana" w:hAnsi="Verdana" w:cs="Verdana"/>
          <w:color w:val="000000"/>
          <w:sz w:val="20"/>
        </w:rPr>
        <w:t>Auxiliar</w:t>
      </w:r>
      <w:r>
        <w:rPr>
          <w:rFonts w:ascii="Verdana" w:eastAsia="Verdana" w:hAnsi="Verdana" w:cs="Verdana"/>
          <w:color w:val="000000"/>
          <w:sz w:val="20"/>
        </w:rPr>
        <w:t xml:space="preserve"> em Manutenção Eletroeletrônica.</w:t>
      </w:r>
    </w:p>
    <w:p w14:paraId="7B029DA9" w14:textId="77777777" w:rsidR="003A6B4A" w:rsidRDefault="003A6B4A" w:rsidP="003A6B4A">
      <w:pPr>
        <w:tabs>
          <w:tab w:val="left" w:pos="284"/>
          <w:tab w:val="left" w:pos="360"/>
        </w:tabs>
        <w:spacing w:after="0" w:line="240" w:lineRule="auto"/>
        <w:ind w:left="284"/>
        <w:rPr>
          <w:rFonts w:ascii="Verdana" w:eastAsia="Verdana" w:hAnsi="Verdana" w:cs="Verdana"/>
          <w:color w:val="000000"/>
          <w:sz w:val="18"/>
        </w:rPr>
      </w:pPr>
      <w:r w:rsidRPr="000C1674">
        <w:rPr>
          <w:rFonts w:ascii="Verdana" w:eastAsia="Verdana" w:hAnsi="Verdana" w:cs="Verdana"/>
          <w:b/>
          <w:color w:val="000000"/>
          <w:sz w:val="18"/>
        </w:rPr>
        <w:t xml:space="preserve">Principais Atividades: </w:t>
      </w:r>
      <w:r w:rsidRPr="000C1674">
        <w:rPr>
          <w:rFonts w:ascii="Verdana" w:eastAsia="Verdana" w:hAnsi="Verdana" w:cs="Verdana"/>
          <w:color w:val="000000"/>
          <w:sz w:val="18"/>
        </w:rPr>
        <w:t>Manutenção Eletrônica, tais como; calibração de válvulas, reparos de microcomponentes queimados, programação digital, aux</w:t>
      </w:r>
      <w:r>
        <w:rPr>
          <w:rFonts w:ascii="Verdana" w:eastAsia="Verdana" w:hAnsi="Verdana" w:cs="Verdana"/>
          <w:color w:val="000000"/>
          <w:sz w:val="18"/>
        </w:rPr>
        <w:t>í</w:t>
      </w:r>
      <w:r w:rsidRPr="000C1674">
        <w:rPr>
          <w:rFonts w:ascii="Verdana" w:eastAsia="Verdana" w:hAnsi="Verdana" w:cs="Verdana"/>
          <w:color w:val="000000"/>
          <w:sz w:val="18"/>
        </w:rPr>
        <w:t>lio</w:t>
      </w:r>
      <w:r>
        <w:rPr>
          <w:rFonts w:ascii="Verdana" w:eastAsia="Verdana" w:hAnsi="Verdana" w:cs="Verdana"/>
          <w:color w:val="000000"/>
          <w:sz w:val="18"/>
        </w:rPr>
        <w:t xml:space="preserve"> e suporte</w:t>
      </w:r>
      <w:r w:rsidRPr="000C1674">
        <w:rPr>
          <w:rFonts w:ascii="Verdana" w:eastAsia="Verdana" w:hAnsi="Verdana" w:cs="Verdana"/>
          <w:color w:val="000000"/>
          <w:sz w:val="18"/>
        </w:rPr>
        <w:t xml:space="preserve"> ao setor técnico</w:t>
      </w:r>
      <w:r>
        <w:rPr>
          <w:rFonts w:ascii="Verdana" w:eastAsia="Verdana" w:hAnsi="Verdana" w:cs="Verdana"/>
          <w:color w:val="000000"/>
          <w:sz w:val="18"/>
        </w:rPr>
        <w:t xml:space="preserve"> e d</w:t>
      </w:r>
      <w:r w:rsidRPr="000C1674">
        <w:rPr>
          <w:rFonts w:ascii="Verdana" w:eastAsia="Verdana" w:hAnsi="Verdana" w:cs="Verdana"/>
          <w:color w:val="000000"/>
          <w:sz w:val="18"/>
        </w:rPr>
        <w:t>esempenho da função de 5S no setor eletrônico.</w:t>
      </w:r>
    </w:p>
    <w:p w14:paraId="7E0227AE" w14:textId="77777777" w:rsidR="003A6B4A" w:rsidRPr="003A6B4A" w:rsidRDefault="003A6B4A" w:rsidP="003A6B4A">
      <w:pPr>
        <w:tabs>
          <w:tab w:val="left" w:pos="284"/>
          <w:tab w:val="left" w:pos="360"/>
        </w:tabs>
        <w:spacing w:after="120" w:line="240" w:lineRule="auto"/>
        <w:rPr>
          <w:rFonts w:ascii="Verdana" w:eastAsia="Verdana" w:hAnsi="Verdana" w:cs="Verdana"/>
          <w:color w:val="000000"/>
          <w:sz w:val="20"/>
        </w:rPr>
      </w:pPr>
    </w:p>
    <w:p w14:paraId="620CD7BD" w14:textId="1257ADA8" w:rsidR="003A6B4A" w:rsidRDefault="003A6B4A" w:rsidP="004E396D">
      <w:pPr>
        <w:numPr>
          <w:ilvl w:val="0"/>
          <w:numId w:val="3"/>
        </w:numPr>
        <w:tabs>
          <w:tab w:val="left" w:pos="284"/>
          <w:tab w:val="left" w:pos="360"/>
        </w:tabs>
        <w:spacing w:after="120" w:line="240" w:lineRule="auto"/>
        <w:ind w:left="284" w:hanging="360"/>
        <w:rPr>
          <w:rFonts w:ascii="Verdana" w:eastAsia="Verdana" w:hAnsi="Verdana" w:cs="Verdana"/>
          <w:b/>
          <w:i/>
          <w:color w:val="000000"/>
          <w:sz w:val="20"/>
        </w:rPr>
      </w:pPr>
      <w:r w:rsidRPr="003A6B4A">
        <w:rPr>
          <w:rFonts w:ascii="Verdana" w:eastAsia="Verdana" w:hAnsi="Verdana" w:cs="Verdana"/>
          <w:b/>
          <w:i/>
          <w:color w:val="000000"/>
          <w:sz w:val="20"/>
        </w:rPr>
        <w:t>Janeiro de 2014 até Abril 2015 – Infocell Terceirizada GVT (Global Village Telecom)</w:t>
      </w:r>
    </w:p>
    <w:p w14:paraId="48ADD23C" w14:textId="4E89EC1A" w:rsidR="003A6B4A" w:rsidRDefault="003A6B4A" w:rsidP="003A6B4A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color w:val="000000"/>
          <w:sz w:val="20"/>
        </w:rPr>
      </w:pPr>
      <w:r w:rsidRPr="003A6B4A">
        <w:rPr>
          <w:rFonts w:ascii="Verdana" w:eastAsia="Verdana" w:hAnsi="Verdana" w:cs="Verdana"/>
          <w:b/>
          <w:color w:val="000000"/>
          <w:sz w:val="20"/>
        </w:rPr>
        <w:t xml:space="preserve">Cargo: </w:t>
      </w:r>
      <w:r w:rsidR="003B6B26">
        <w:rPr>
          <w:rFonts w:ascii="Verdana" w:eastAsia="Verdana" w:hAnsi="Verdana" w:cs="Verdana"/>
          <w:color w:val="000000"/>
          <w:sz w:val="20"/>
        </w:rPr>
        <w:t>Assistente técnico e administrativo</w:t>
      </w:r>
    </w:p>
    <w:p w14:paraId="1C3384BA" w14:textId="788BE17A" w:rsidR="003B6B26" w:rsidRPr="003B6B26" w:rsidRDefault="003B6B26" w:rsidP="003A6B4A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color w:val="000000"/>
          <w:sz w:val="20"/>
        </w:rPr>
      </w:pPr>
      <w:r w:rsidRPr="000C1674">
        <w:rPr>
          <w:rFonts w:ascii="Verdana" w:eastAsia="Verdana" w:hAnsi="Verdana" w:cs="Verdana"/>
          <w:b/>
          <w:color w:val="000000"/>
          <w:sz w:val="18"/>
        </w:rPr>
        <w:t>Principais Atividades:</w:t>
      </w:r>
      <w:r>
        <w:rPr>
          <w:rFonts w:ascii="Verdana" w:eastAsia="Verdana" w:hAnsi="Verdana" w:cs="Verdana"/>
          <w:b/>
          <w:color w:val="000000"/>
          <w:sz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</w:rPr>
        <w:t xml:space="preserve">Realizar e organizar relatórios, elaborar planilhas para controle de sistemas, </w:t>
      </w:r>
      <w:r w:rsidR="0009042B">
        <w:rPr>
          <w:rFonts w:ascii="Verdana" w:eastAsia="Verdana" w:hAnsi="Verdana" w:cs="Verdana"/>
          <w:color w:val="000000"/>
          <w:sz w:val="18"/>
        </w:rPr>
        <w:t>auxílio nas áreas de</w:t>
      </w:r>
      <w:r>
        <w:rPr>
          <w:rFonts w:ascii="Verdana" w:eastAsia="Verdana" w:hAnsi="Verdana" w:cs="Verdana"/>
          <w:color w:val="000000"/>
          <w:sz w:val="18"/>
        </w:rPr>
        <w:t xml:space="preserve"> assistências técnicas</w:t>
      </w:r>
      <w:r w:rsidR="007554A9">
        <w:rPr>
          <w:rFonts w:ascii="Verdana" w:eastAsia="Verdana" w:hAnsi="Verdana" w:cs="Verdana"/>
          <w:color w:val="000000"/>
          <w:sz w:val="18"/>
        </w:rPr>
        <w:t xml:space="preserve"> e</w:t>
      </w:r>
      <w:r w:rsidR="0009042B">
        <w:rPr>
          <w:rFonts w:ascii="Verdana" w:eastAsia="Verdana" w:hAnsi="Verdana" w:cs="Verdana"/>
          <w:color w:val="000000"/>
          <w:sz w:val="18"/>
        </w:rPr>
        <w:t xml:space="preserve"> coordenação de controle.</w:t>
      </w:r>
    </w:p>
    <w:p w14:paraId="793B3F54" w14:textId="77777777" w:rsidR="003A6B4A" w:rsidRPr="003A6B4A" w:rsidRDefault="003A6B4A" w:rsidP="0009042B">
      <w:pPr>
        <w:tabs>
          <w:tab w:val="left" w:pos="284"/>
          <w:tab w:val="left" w:pos="360"/>
        </w:tabs>
        <w:spacing w:after="120" w:line="240" w:lineRule="auto"/>
        <w:rPr>
          <w:rFonts w:ascii="Verdana" w:eastAsia="Verdana" w:hAnsi="Verdana" w:cs="Verdana"/>
          <w:color w:val="000000"/>
          <w:sz w:val="20"/>
        </w:rPr>
      </w:pPr>
    </w:p>
    <w:p w14:paraId="2B49D5D7" w14:textId="7B437977" w:rsidR="003A6B4A" w:rsidRDefault="0009042B" w:rsidP="004E396D">
      <w:pPr>
        <w:numPr>
          <w:ilvl w:val="0"/>
          <w:numId w:val="3"/>
        </w:numPr>
        <w:tabs>
          <w:tab w:val="left" w:pos="284"/>
          <w:tab w:val="left" w:pos="360"/>
        </w:tabs>
        <w:spacing w:after="120" w:line="240" w:lineRule="auto"/>
        <w:ind w:left="284" w:hanging="360"/>
        <w:rPr>
          <w:rFonts w:ascii="Verdana" w:eastAsia="Verdana" w:hAnsi="Verdana" w:cs="Verdana"/>
          <w:b/>
          <w:i/>
          <w:color w:val="000000"/>
          <w:sz w:val="20"/>
        </w:rPr>
      </w:pPr>
      <w:r w:rsidRPr="0009042B">
        <w:rPr>
          <w:rFonts w:ascii="Verdana" w:eastAsia="Verdana" w:hAnsi="Verdana" w:cs="Verdana"/>
          <w:b/>
          <w:i/>
          <w:color w:val="000000"/>
          <w:sz w:val="20"/>
        </w:rPr>
        <w:t>Janeiro de 2016 até Junho de 2018</w:t>
      </w:r>
      <w:r>
        <w:rPr>
          <w:rFonts w:ascii="Verdana" w:eastAsia="Verdana" w:hAnsi="Verdana" w:cs="Verdana"/>
          <w:b/>
          <w:i/>
          <w:color w:val="000000"/>
          <w:sz w:val="20"/>
        </w:rPr>
        <w:t xml:space="preserve"> – Mega Clean – Terceirizada de </w:t>
      </w:r>
      <w:r w:rsidR="007F0C89">
        <w:rPr>
          <w:rFonts w:ascii="Verdana" w:eastAsia="Verdana" w:hAnsi="Verdana" w:cs="Verdana"/>
          <w:b/>
          <w:i/>
          <w:color w:val="000000"/>
          <w:sz w:val="20"/>
        </w:rPr>
        <w:t>S</w:t>
      </w:r>
      <w:r>
        <w:rPr>
          <w:rFonts w:ascii="Verdana" w:eastAsia="Verdana" w:hAnsi="Verdana" w:cs="Verdana"/>
          <w:b/>
          <w:i/>
          <w:color w:val="000000"/>
          <w:sz w:val="20"/>
        </w:rPr>
        <w:t xml:space="preserve">egurança e </w:t>
      </w:r>
      <w:r w:rsidR="007F0C89">
        <w:rPr>
          <w:rFonts w:ascii="Verdana" w:eastAsia="Verdana" w:hAnsi="Verdana" w:cs="Verdana"/>
          <w:b/>
          <w:i/>
          <w:color w:val="000000"/>
          <w:sz w:val="20"/>
        </w:rPr>
        <w:t>P</w:t>
      </w:r>
      <w:r>
        <w:rPr>
          <w:rFonts w:ascii="Verdana" w:eastAsia="Verdana" w:hAnsi="Verdana" w:cs="Verdana"/>
          <w:b/>
          <w:i/>
          <w:color w:val="000000"/>
          <w:sz w:val="20"/>
        </w:rPr>
        <w:t>ortaria</w:t>
      </w:r>
    </w:p>
    <w:p w14:paraId="537F9DE2" w14:textId="77A8CD10" w:rsidR="009A1978" w:rsidRPr="009A1978" w:rsidRDefault="009A1978" w:rsidP="009A1978">
      <w:pPr>
        <w:tabs>
          <w:tab w:val="left" w:pos="284"/>
          <w:tab w:val="left" w:pos="360"/>
        </w:tabs>
        <w:spacing w:after="120" w:line="240" w:lineRule="auto"/>
        <w:rPr>
          <w:rFonts w:ascii="Verdana" w:eastAsia="Verdana" w:hAnsi="Verdana" w:cs="Verdana"/>
          <w:color w:val="000000"/>
          <w:sz w:val="18"/>
        </w:rPr>
      </w:pPr>
      <w:r>
        <w:rPr>
          <w:rFonts w:ascii="Verdana" w:eastAsia="Verdana" w:hAnsi="Verdana" w:cs="Verdana"/>
          <w:b/>
          <w:color w:val="000000"/>
          <w:sz w:val="18"/>
        </w:rPr>
        <w:tab/>
      </w:r>
      <w:r w:rsidRPr="009A1978">
        <w:rPr>
          <w:rFonts w:ascii="Verdana" w:eastAsia="Verdana" w:hAnsi="Verdana" w:cs="Verdana"/>
          <w:b/>
          <w:color w:val="000000"/>
          <w:sz w:val="18"/>
        </w:rPr>
        <w:t xml:space="preserve">Cargo: </w:t>
      </w:r>
      <w:r w:rsidRPr="009A1978">
        <w:rPr>
          <w:rFonts w:ascii="Verdana" w:eastAsia="Verdana" w:hAnsi="Verdana" w:cs="Verdana"/>
          <w:color w:val="000000"/>
          <w:sz w:val="18"/>
        </w:rPr>
        <w:t>Porteiro</w:t>
      </w:r>
    </w:p>
    <w:p w14:paraId="6E1D75F7" w14:textId="3F58D90F" w:rsidR="009A1978" w:rsidRDefault="009A1978" w:rsidP="009A1978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b/>
          <w:i/>
          <w:color w:val="000000"/>
          <w:sz w:val="20"/>
        </w:rPr>
      </w:pPr>
      <w:r w:rsidRPr="009A1978">
        <w:rPr>
          <w:rFonts w:ascii="Verdana" w:eastAsia="Verdana" w:hAnsi="Verdana" w:cs="Verdana"/>
          <w:b/>
          <w:color w:val="000000"/>
          <w:sz w:val="18"/>
        </w:rPr>
        <w:t xml:space="preserve">Principais Atividades: </w:t>
      </w:r>
      <w:r w:rsidRPr="009A1978">
        <w:rPr>
          <w:rFonts w:ascii="Verdana" w:eastAsia="Verdana" w:hAnsi="Verdana" w:cs="Verdana"/>
          <w:color w:val="000000"/>
          <w:sz w:val="18"/>
        </w:rPr>
        <w:t>Desenvolver sistema para controle de movimentação de terceiros, controle de entrada, segurança patrimonial, comunicação com turistas que não falam português e organização do ambiente profissional.</w:t>
      </w:r>
    </w:p>
    <w:p w14:paraId="658B8A6A" w14:textId="77777777" w:rsidR="009A1978" w:rsidRDefault="009A1978" w:rsidP="009A1978">
      <w:pPr>
        <w:numPr>
          <w:ilvl w:val="0"/>
          <w:numId w:val="3"/>
        </w:numPr>
        <w:tabs>
          <w:tab w:val="left" w:pos="284"/>
          <w:tab w:val="left" w:pos="360"/>
        </w:tabs>
        <w:spacing w:after="120" w:line="240" w:lineRule="auto"/>
        <w:ind w:left="284" w:hanging="360"/>
        <w:rPr>
          <w:rFonts w:ascii="Verdana" w:eastAsia="Verdana" w:hAnsi="Verdana" w:cs="Verdana"/>
          <w:b/>
          <w:i/>
          <w:color w:val="000000"/>
          <w:sz w:val="20"/>
        </w:rPr>
      </w:pPr>
      <w:r>
        <w:rPr>
          <w:rFonts w:ascii="Verdana" w:eastAsia="Verdana" w:hAnsi="Verdana" w:cs="Verdana"/>
          <w:b/>
          <w:i/>
          <w:color w:val="000000"/>
          <w:sz w:val="20"/>
        </w:rPr>
        <w:t xml:space="preserve">Agosto de 2018 até o momento ainda trabalhando – Intersept - </w:t>
      </w:r>
      <w:r>
        <w:rPr>
          <w:rFonts w:ascii="Verdana" w:eastAsia="Verdana" w:hAnsi="Verdana" w:cs="Verdana"/>
          <w:b/>
          <w:i/>
          <w:color w:val="000000"/>
          <w:sz w:val="20"/>
        </w:rPr>
        <w:t>Terceirizada de Segurança e Portaria</w:t>
      </w:r>
    </w:p>
    <w:p w14:paraId="043199BB" w14:textId="507C22B9" w:rsidR="0009042B" w:rsidRDefault="0009042B" w:rsidP="0009042B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color w:val="000000"/>
          <w:sz w:val="18"/>
        </w:rPr>
      </w:pPr>
      <w:bookmarkStart w:id="0" w:name="_GoBack"/>
      <w:bookmarkEnd w:id="0"/>
      <w:r>
        <w:rPr>
          <w:rFonts w:ascii="Verdana" w:eastAsia="Verdana" w:hAnsi="Verdana" w:cs="Verdana"/>
          <w:b/>
          <w:color w:val="000000"/>
          <w:sz w:val="18"/>
        </w:rPr>
        <w:t xml:space="preserve">Cargo: </w:t>
      </w:r>
      <w:r>
        <w:rPr>
          <w:rFonts w:ascii="Verdana" w:eastAsia="Verdana" w:hAnsi="Verdana" w:cs="Verdana"/>
          <w:color w:val="000000"/>
          <w:sz w:val="18"/>
        </w:rPr>
        <w:t>Porteiro</w:t>
      </w:r>
    </w:p>
    <w:p w14:paraId="71D6B8B7" w14:textId="4CD9C33D" w:rsidR="009A1978" w:rsidRDefault="0009042B" w:rsidP="009A1978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color w:val="000000"/>
          <w:sz w:val="18"/>
        </w:rPr>
      </w:pPr>
      <w:r w:rsidRPr="000C1674">
        <w:rPr>
          <w:rFonts w:ascii="Verdana" w:eastAsia="Verdana" w:hAnsi="Verdana" w:cs="Verdana"/>
          <w:b/>
          <w:color w:val="000000"/>
          <w:sz w:val="18"/>
        </w:rPr>
        <w:t>Principais Atividades</w:t>
      </w:r>
      <w:r>
        <w:rPr>
          <w:rFonts w:ascii="Verdana" w:eastAsia="Verdana" w:hAnsi="Verdana" w:cs="Verdana"/>
          <w:b/>
          <w:color w:val="000000"/>
          <w:sz w:val="18"/>
        </w:rPr>
        <w:t xml:space="preserve">: </w:t>
      </w:r>
      <w:r>
        <w:rPr>
          <w:rFonts w:ascii="Verdana" w:eastAsia="Verdana" w:hAnsi="Verdana" w:cs="Verdana"/>
          <w:color w:val="000000"/>
          <w:sz w:val="18"/>
        </w:rPr>
        <w:t xml:space="preserve">Desenvolver sistema para controle de </w:t>
      </w:r>
      <w:r w:rsidR="007849FB">
        <w:rPr>
          <w:rFonts w:ascii="Verdana" w:eastAsia="Verdana" w:hAnsi="Verdana" w:cs="Verdana"/>
          <w:color w:val="000000"/>
          <w:sz w:val="18"/>
        </w:rPr>
        <w:t>movimentação de terceiros</w:t>
      </w:r>
      <w:r>
        <w:rPr>
          <w:rFonts w:ascii="Verdana" w:eastAsia="Verdana" w:hAnsi="Verdana" w:cs="Verdana"/>
          <w:color w:val="000000"/>
          <w:sz w:val="18"/>
        </w:rPr>
        <w:t>, controle de entrada</w:t>
      </w:r>
      <w:r w:rsidR="007849FB">
        <w:rPr>
          <w:rFonts w:ascii="Verdana" w:eastAsia="Verdana" w:hAnsi="Verdana" w:cs="Verdana"/>
          <w:color w:val="000000"/>
          <w:sz w:val="18"/>
        </w:rPr>
        <w:t xml:space="preserve">, </w:t>
      </w:r>
      <w:r>
        <w:rPr>
          <w:rFonts w:ascii="Verdana" w:eastAsia="Verdana" w:hAnsi="Verdana" w:cs="Verdana"/>
          <w:color w:val="000000"/>
          <w:sz w:val="18"/>
        </w:rPr>
        <w:t>segurança patrimonial, comunicação com turistas que não falam português e organização do ambiente profissional.</w:t>
      </w:r>
    </w:p>
    <w:p w14:paraId="4B8CF03D" w14:textId="77777777" w:rsidR="009A1978" w:rsidRDefault="009A1978" w:rsidP="009A1978">
      <w:pPr>
        <w:tabs>
          <w:tab w:val="left" w:pos="284"/>
          <w:tab w:val="left" w:pos="360"/>
        </w:tabs>
        <w:spacing w:after="120" w:line="240" w:lineRule="auto"/>
        <w:rPr>
          <w:rFonts w:ascii="Verdana" w:eastAsia="Verdana" w:hAnsi="Verdana" w:cs="Verdana"/>
          <w:color w:val="000000"/>
          <w:sz w:val="18"/>
        </w:rPr>
      </w:pPr>
    </w:p>
    <w:p w14:paraId="3D2907CF" w14:textId="6A1D7713" w:rsidR="009A1978" w:rsidRDefault="009A1978" w:rsidP="009A1978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color w:val="000000"/>
          <w:sz w:val="18"/>
        </w:rPr>
      </w:pPr>
    </w:p>
    <w:p w14:paraId="7FB4A113" w14:textId="77777777" w:rsidR="009A1978" w:rsidRPr="009A1978" w:rsidRDefault="009A1978" w:rsidP="009A1978">
      <w:pPr>
        <w:tabs>
          <w:tab w:val="left" w:pos="284"/>
          <w:tab w:val="left" w:pos="360"/>
        </w:tabs>
        <w:spacing w:after="120" w:line="240" w:lineRule="auto"/>
        <w:rPr>
          <w:rFonts w:ascii="Verdana" w:eastAsia="Verdana" w:hAnsi="Verdana" w:cs="Verdana"/>
          <w:color w:val="000000"/>
          <w:sz w:val="18"/>
        </w:rPr>
      </w:pPr>
    </w:p>
    <w:p w14:paraId="0A9B881B" w14:textId="77777777" w:rsidR="009A1978" w:rsidRDefault="009A1978" w:rsidP="0009042B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color w:val="000000"/>
          <w:sz w:val="18"/>
        </w:rPr>
      </w:pPr>
    </w:p>
    <w:p w14:paraId="7A22F1D6" w14:textId="46AD5AB6" w:rsidR="009A1978" w:rsidRDefault="009A1978" w:rsidP="0009042B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sz w:val="20"/>
        </w:rPr>
      </w:pPr>
    </w:p>
    <w:p w14:paraId="2B783B67" w14:textId="77777777" w:rsidR="009A1978" w:rsidRPr="0009042B" w:rsidRDefault="009A1978" w:rsidP="0009042B">
      <w:pPr>
        <w:tabs>
          <w:tab w:val="left" w:pos="284"/>
          <w:tab w:val="left" w:pos="360"/>
        </w:tabs>
        <w:spacing w:after="120" w:line="240" w:lineRule="auto"/>
        <w:ind w:left="284"/>
        <w:rPr>
          <w:rFonts w:ascii="Verdana" w:eastAsia="Verdana" w:hAnsi="Verdana" w:cs="Verdana"/>
          <w:i/>
          <w:color w:val="000000"/>
          <w:sz w:val="20"/>
        </w:rPr>
      </w:pPr>
    </w:p>
    <w:sectPr w:rsidR="009A1978" w:rsidRPr="0009042B" w:rsidSect="003C636B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C0DEB"/>
    <w:multiLevelType w:val="multilevel"/>
    <w:tmpl w:val="F5C04F4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AB01AE"/>
    <w:multiLevelType w:val="multilevel"/>
    <w:tmpl w:val="2EE6A3B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0BFA"/>
    <w:multiLevelType w:val="multilevel"/>
    <w:tmpl w:val="2EE6A3B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C911DC"/>
    <w:multiLevelType w:val="multilevel"/>
    <w:tmpl w:val="D2409E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8A7C5C"/>
    <w:multiLevelType w:val="multilevel"/>
    <w:tmpl w:val="31B6A1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A33696"/>
    <w:multiLevelType w:val="hybridMultilevel"/>
    <w:tmpl w:val="88328644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B53EEA"/>
    <w:multiLevelType w:val="hybridMultilevel"/>
    <w:tmpl w:val="AAC038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319F"/>
    <w:multiLevelType w:val="multilevel"/>
    <w:tmpl w:val="E17AC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C96528"/>
    <w:multiLevelType w:val="hybridMultilevel"/>
    <w:tmpl w:val="144CF49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F9306C3"/>
    <w:multiLevelType w:val="hybridMultilevel"/>
    <w:tmpl w:val="4C52680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7B2"/>
    <w:rsid w:val="00003697"/>
    <w:rsid w:val="000109F5"/>
    <w:rsid w:val="0009042B"/>
    <w:rsid w:val="000C1674"/>
    <w:rsid w:val="00101350"/>
    <w:rsid w:val="001D53E3"/>
    <w:rsid w:val="00233EA8"/>
    <w:rsid w:val="003020AE"/>
    <w:rsid w:val="003279A1"/>
    <w:rsid w:val="003473CE"/>
    <w:rsid w:val="003A6B4A"/>
    <w:rsid w:val="003B6B26"/>
    <w:rsid w:val="003C636B"/>
    <w:rsid w:val="00425F39"/>
    <w:rsid w:val="004B4A52"/>
    <w:rsid w:val="004E396D"/>
    <w:rsid w:val="004F65F9"/>
    <w:rsid w:val="005B105B"/>
    <w:rsid w:val="0060588F"/>
    <w:rsid w:val="00640E90"/>
    <w:rsid w:val="0064458A"/>
    <w:rsid w:val="006B4C3C"/>
    <w:rsid w:val="007554A9"/>
    <w:rsid w:val="00756C2D"/>
    <w:rsid w:val="007849FB"/>
    <w:rsid w:val="007B2B63"/>
    <w:rsid w:val="007F0C89"/>
    <w:rsid w:val="00801A72"/>
    <w:rsid w:val="009423C4"/>
    <w:rsid w:val="009A1978"/>
    <w:rsid w:val="009C489B"/>
    <w:rsid w:val="009D60F1"/>
    <w:rsid w:val="00A1710E"/>
    <w:rsid w:val="00A25426"/>
    <w:rsid w:val="00B859E6"/>
    <w:rsid w:val="00C06B23"/>
    <w:rsid w:val="00C077B2"/>
    <w:rsid w:val="00C93874"/>
    <w:rsid w:val="00CB28C0"/>
    <w:rsid w:val="00CC18FD"/>
    <w:rsid w:val="00D335BC"/>
    <w:rsid w:val="00E7702D"/>
    <w:rsid w:val="00EF7914"/>
    <w:rsid w:val="00F02B45"/>
    <w:rsid w:val="00F47387"/>
    <w:rsid w:val="00F51C1A"/>
    <w:rsid w:val="00FF17B6"/>
    <w:rsid w:val="1459E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0"/>
        <o:r id="V:Rule2" type="connector" idref="#_x0000_s1032"/>
      </o:rules>
    </o:shapelayout>
  </w:shapeDefaults>
  <w:decimalSymbol w:val=","/>
  <w:listSeparator w:val=";"/>
  <w14:docId w14:val="4D1F168D"/>
  <w15:docId w15:val="{0DA697DE-B5E4-497F-844F-00C18F45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3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localuser</cp:lastModifiedBy>
  <cp:revision>52</cp:revision>
  <dcterms:created xsi:type="dcterms:W3CDTF">2013-10-06T03:05:00Z</dcterms:created>
  <dcterms:modified xsi:type="dcterms:W3CDTF">2019-08-15T16:53:00Z</dcterms:modified>
</cp:coreProperties>
</file>